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E1" w:rsidRDefault="00D454E1" w:rsidP="00D454E1">
      <w:pPr>
        <w:rPr>
          <w:rFonts w:ascii="Times New Roman" w:hAnsi="Times New Roman" w:cs="Times New Roman"/>
          <w:b/>
          <w:sz w:val="24"/>
          <w:szCs w:val="24"/>
        </w:rPr>
      </w:pPr>
      <w:r w:rsidRPr="00F455B5">
        <w:rPr>
          <w:rFonts w:ascii="Times New Roman" w:hAnsi="Times New Roman" w:cs="Times New Roman"/>
          <w:b/>
          <w:sz w:val="72"/>
          <w:szCs w:val="72"/>
        </w:rPr>
        <w:t>GIM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Wykaz podręczników do klasy </w:t>
      </w:r>
      <w:r w:rsidRPr="00292A6A">
        <w:rPr>
          <w:rFonts w:ascii="Times New Roman" w:hAnsi="Times New Roman" w:cs="Times New Roman"/>
          <w:b/>
          <w:sz w:val="36"/>
          <w:szCs w:val="36"/>
          <w:u w:val="single"/>
        </w:rPr>
        <w:t>trzeciej</w:t>
      </w:r>
      <w:r w:rsidR="00944215">
        <w:rPr>
          <w:rFonts w:ascii="Times New Roman" w:hAnsi="Times New Roman" w:cs="Times New Roman"/>
          <w:b/>
          <w:sz w:val="24"/>
          <w:szCs w:val="24"/>
        </w:rPr>
        <w:t xml:space="preserve"> w roku szkolnym  2021/2022</w:t>
      </w:r>
    </w:p>
    <w:p w:rsidR="00D454E1" w:rsidRDefault="00D454E1" w:rsidP="00D4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292A6A">
        <w:rPr>
          <w:rFonts w:ascii="Times New Roman" w:hAnsi="Times New Roman" w:cs="Times New Roman"/>
          <w:b/>
          <w:sz w:val="56"/>
          <w:szCs w:val="56"/>
          <w:u w:val="single"/>
        </w:rPr>
        <w:t>Technikum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268"/>
        <w:gridCol w:w="6951"/>
        <w:gridCol w:w="2127"/>
        <w:gridCol w:w="1842"/>
        <w:gridCol w:w="1985"/>
      </w:tblGrid>
      <w:tr w:rsidR="00D454E1" w:rsidTr="00542D0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4E1" w:rsidRPr="000B29FD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4E1" w:rsidRPr="000B29FD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FD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4E1" w:rsidRPr="000B29FD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F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4E1" w:rsidRPr="000B29FD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FD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4E1" w:rsidRPr="000B29FD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F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454E1" w:rsidTr="00542D07">
        <w:trPr>
          <w:trHeight w:val="12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„Zrozumieć tekst – zrozumieć człowieka” </w:t>
            </w:r>
          </w:p>
          <w:p w:rsidR="00D454E1" w:rsidRDefault="00D454E1" w:rsidP="0054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Adam Kalbarczyk, klasa 2 cz. 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E1" w:rsidTr="00542D0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Pr="008A53F4" w:rsidRDefault="00D454E1" w:rsidP="00542D07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D454E1" w:rsidRPr="00F54842" w:rsidRDefault="00D454E1" w:rsidP="00542D07">
            <w:pPr>
              <w:pStyle w:val="Nagwek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C2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Repetytorium do szkół ponadgimnazjalnych. </w:t>
            </w:r>
            <w:r w:rsidRPr="007C2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Poziom podstawowy i rozszerzony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7C2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 xml:space="preserve">Marta Rosińska, </w:t>
            </w:r>
            <w:proofErr w:type="spellStart"/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>Lynda</w:t>
            </w:r>
            <w:proofErr w:type="spellEnd"/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 xml:space="preserve"> Edwards, Marta </w:t>
            </w:r>
            <w:proofErr w:type="spellStart"/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>Inglot</w:t>
            </w:r>
            <w:proofErr w:type="spellEnd"/>
          </w:p>
          <w:p w:rsidR="00D454E1" w:rsidRPr="000B29FD" w:rsidRDefault="00D454E1" w:rsidP="00542D0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67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Grammarway</w:t>
            </w:r>
            <w:proofErr w:type="spellEnd"/>
            <w:r w:rsidRPr="00567F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  <w:r w:rsidRPr="00A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 Dooley, V.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Pr="008A53F4" w:rsidRDefault="00D454E1" w:rsidP="00542D07">
            <w:pPr>
              <w:pStyle w:val="Nagwek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54E1" w:rsidRPr="008A53F4" w:rsidRDefault="00D454E1" w:rsidP="00542D07">
            <w:pPr>
              <w:pStyle w:val="Nagwek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454E1" w:rsidRPr="008A53F4" w:rsidRDefault="00944215" w:rsidP="00542D07">
            <w:pPr>
              <w:pStyle w:val="Nagwek3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" w:history="1">
              <w:proofErr w:type="spellStart"/>
              <w:r w:rsidR="00D454E1" w:rsidRPr="000B29FD">
                <w:rPr>
                  <w:rStyle w:val="Hipercze"/>
                  <w:rFonts w:ascii="Times New Roman" w:hAnsi="Times New Roman"/>
                  <w:color w:val="000000" w:themeColor="text1"/>
                </w:rPr>
                <w:t>M</w:t>
              </w:r>
            </w:hyperlink>
            <w:r w:rsidR="00D454E1" w:rsidRPr="000B29FD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acm</w:t>
            </w:r>
            <w:r w:rsidR="00D454E1" w:rsidRPr="000B29FD">
              <w:rPr>
                <w:rStyle w:val="Hipercze"/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r w:rsidR="00D454E1">
              <w:rPr>
                <w:rStyle w:val="Hipercze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</w:t>
            </w:r>
            <w:proofErr w:type="spellEnd"/>
          </w:p>
          <w:p w:rsidR="00D454E1" w:rsidRDefault="00D454E1" w:rsidP="00542D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4E1" w:rsidTr="00542D0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niemiecki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„Fokus 2”</w:t>
            </w:r>
            <w:r w:rsidRPr="00D94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  <w:p w:rsidR="00D454E1" w:rsidRPr="000B29FD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+ ćwiczenia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E1" w:rsidTr="00542D0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 klasa 2; Zakres podstawowy</w:t>
            </w:r>
          </w:p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klasa 3 Zakres podstawowy</w:t>
            </w:r>
          </w:p>
          <w:p w:rsidR="00D454E1" w:rsidRDefault="00D454E1" w:rsidP="0054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Zbiór zadań do liceów i techników, klasa 2. Zakres podstawowy </w:t>
            </w:r>
          </w:p>
          <w:p w:rsidR="00D454E1" w:rsidRDefault="00D454E1" w:rsidP="0054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Matematyka,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Zbiór zadań do liceów i techników, klasa 3. Zakres podstawowy </w:t>
            </w:r>
          </w:p>
          <w:p w:rsidR="00D454E1" w:rsidRDefault="00D454E1" w:rsidP="0054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PAZDRO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nie jest obowiązkowy.</w:t>
            </w:r>
          </w:p>
          <w:p w:rsidR="00D454E1" w:rsidRDefault="00D454E1" w:rsidP="0054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obowiązkowy.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E1" w:rsidTr="00542D0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Pr="00D94BF7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Ojczysty Panteon i ojczyste spory”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Maćkowski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„Rządzący i rządzeni”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Iwona Janicka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E1" w:rsidTr="00542D0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 zawodowy w branży fryzjersko-kosmetycznej”</w:t>
            </w:r>
          </w:p>
          <w:p w:rsidR="00D454E1" w:rsidRDefault="00D454E1" w:rsidP="0054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ćwiczeń, M. Wolska, A. Dul,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Rochowski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E1" w:rsidTr="00542D0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4E1" w:rsidTr="00542D0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2”</w:t>
            </w:r>
          </w:p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F. Dubert, M.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, M. Marko-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E1" w:rsidRDefault="00D454E1" w:rsidP="00542D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4E1" w:rsidRDefault="00D454E1" w:rsidP="00D454E1"/>
    <w:p w:rsidR="001B0F72" w:rsidRDefault="00944215"/>
    <w:sectPr w:rsidR="001B0F72" w:rsidSect="00D454E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3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E1"/>
    <w:rsid w:val="001A6AE5"/>
    <w:rsid w:val="00603EC2"/>
    <w:rsid w:val="00944215"/>
    <w:rsid w:val="00984B78"/>
    <w:rsid w:val="00D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BA89"/>
  <w15:docId w15:val="{A8B93DD2-956C-4C87-AFD7-DCF8813F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4E1"/>
    <w:pPr>
      <w:suppressAutoHyphens/>
    </w:pPr>
    <w:rPr>
      <w:rFonts w:ascii="Calibri" w:eastAsia="Lucida Sans Unicode" w:hAnsi="Calibri" w:cs="font432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next w:val="Tekstpodstawowy"/>
    <w:link w:val="Nagwek3Znak"/>
    <w:qFormat/>
    <w:rsid w:val="00D454E1"/>
    <w:pPr>
      <w:widowControl w:val="0"/>
      <w:numPr>
        <w:ilvl w:val="2"/>
        <w:numId w:val="1"/>
      </w:numPr>
      <w:suppressAutoHyphens/>
      <w:outlineLvl w:val="2"/>
    </w:pPr>
    <w:rPr>
      <w:rFonts w:ascii="Calibri" w:eastAsia="Lucida Sans Unicode" w:hAnsi="Calibri" w:cs="font432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54E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D454E1"/>
    <w:rPr>
      <w:rFonts w:ascii="Calibri" w:eastAsia="Lucida Sans Unicode" w:hAnsi="Calibri" w:cs="font432"/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D454E1"/>
    <w:rPr>
      <w:b/>
      <w:bCs/>
    </w:rPr>
  </w:style>
  <w:style w:type="character" w:styleId="Hipercze">
    <w:name w:val="Hyperlink"/>
    <w:rsid w:val="00D454E1"/>
    <w:rPr>
      <w:color w:val="0000FF"/>
      <w:u w:val="single"/>
    </w:rPr>
  </w:style>
  <w:style w:type="character" w:customStyle="1" w:styleId="st">
    <w:name w:val="st"/>
    <w:rsid w:val="00D454E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54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54E1"/>
    <w:rPr>
      <w:rFonts w:ascii="Calibri" w:eastAsia="Lucida Sans Unicode" w:hAnsi="Calibri" w:cs="font43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egro.pl/gateway-3-kpl-d-spencer-wyd-i4320927864.html?source=m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Szkola</cp:lastModifiedBy>
  <cp:revision>2</cp:revision>
  <dcterms:created xsi:type="dcterms:W3CDTF">2021-06-24T09:19:00Z</dcterms:created>
  <dcterms:modified xsi:type="dcterms:W3CDTF">2021-06-24T09:19:00Z</dcterms:modified>
</cp:coreProperties>
</file>